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E4947" w14:textId="3B12FC2C" w:rsidR="00CB782B" w:rsidRDefault="00CB782B" w:rsidP="00CB782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 wp14:anchorId="6260FE59" wp14:editId="5853C03B">
            <wp:simplePos x="0" y="0"/>
            <wp:positionH relativeFrom="margin">
              <wp:posOffset>7620</wp:posOffset>
            </wp:positionH>
            <wp:positionV relativeFrom="paragraph">
              <wp:posOffset>0</wp:posOffset>
            </wp:positionV>
            <wp:extent cx="2639695" cy="2639695"/>
            <wp:effectExtent l="0" t="0" r="8255" b="8255"/>
            <wp:wrapSquare wrapText="bothSides"/>
            <wp:docPr id="12463404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340405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695" cy="2639695"/>
                    </a:xfrm>
                    <a:prstGeom prst="rect">
                      <a:avLst/>
                    </a:prstGeom>
                    <a:effectLst>
                      <a:glow>
                        <a:schemeClr val="accent1"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A7C80D" w14:textId="52E07B7C" w:rsidR="00CB782B" w:rsidRPr="000159C7" w:rsidRDefault="000159C7" w:rsidP="00CB782B">
      <w:pPr>
        <w:spacing w:line="240" w:lineRule="auto"/>
        <w:rPr>
          <w:rFonts w:ascii="Arial" w:hAnsi="Arial" w:cs="Arial"/>
          <w:sz w:val="48"/>
          <w:szCs w:val="48"/>
        </w:rPr>
      </w:pPr>
      <w:r w:rsidRPr="000159C7">
        <w:rPr>
          <w:rFonts w:ascii="Arial" w:hAnsi="Arial" w:cs="Arial"/>
          <w:sz w:val="48"/>
          <w:szCs w:val="48"/>
        </w:rPr>
        <w:t>Country Sewing Club</w:t>
      </w:r>
    </w:p>
    <w:p w14:paraId="17693F5A" w14:textId="77777777" w:rsidR="000159C7" w:rsidRPr="000159C7" w:rsidRDefault="000159C7" w:rsidP="000159C7">
      <w:pPr>
        <w:spacing w:line="240" w:lineRule="auto"/>
        <w:rPr>
          <w:rFonts w:ascii="Arial" w:hAnsi="Arial" w:cs="Arial"/>
          <w:sz w:val="20"/>
          <w:szCs w:val="20"/>
        </w:rPr>
      </w:pPr>
      <w:r w:rsidRPr="000159C7">
        <w:rPr>
          <w:rFonts w:ascii="Arial" w:hAnsi="Arial" w:cs="Arial"/>
          <w:sz w:val="20"/>
          <w:szCs w:val="20"/>
        </w:rPr>
        <w:t>By Lena Morris</w:t>
      </w:r>
    </w:p>
    <w:p w14:paraId="652D536E" w14:textId="19687D5F" w:rsidR="000159C7" w:rsidRPr="000159C7" w:rsidRDefault="000159C7" w:rsidP="000159C7">
      <w:pPr>
        <w:spacing w:line="240" w:lineRule="auto"/>
        <w:rPr>
          <w:rFonts w:ascii="Arial" w:hAnsi="Arial" w:cs="Arial"/>
          <w:sz w:val="16"/>
          <w:szCs w:val="16"/>
        </w:rPr>
      </w:pPr>
      <w:r w:rsidRPr="000159C7">
        <w:rPr>
          <w:rFonts w:ascii="Arial" w:hAnsi="Arial" w:cs="Arial"/>
          <w:b/>
          <w:bCs/>
          <w:sz w:val="16"/>
          <w:szCs w:val="16"/>
        </w:rPr>
        <w:t xml:space="preserve">Material: </w:t>
      </w:r>
      <w:r w:rsidRPr="000159C7">
        <w:rPr>
          <w:rFonts w:ascii="Arial" w:hAnsi="Arial" w:cs="Arial"/>
          <w:sz w:val="16"/>
          <w:szCs w:val="16"/>
        </w:rPr>
        <w:t>100% Cotton</w:t>
      </w:r>
      <w:r w:rsidRPr="000159C7">
        <w:rPr>
          <w:rFonts w:ascii="Arial" w:hAnsi="Arial" w:cs="Arial"/>
          <w:sz w:val="16"/>
          <w:szCs w:val="16"/>
        </w:rPr>
        <w:t xml:space="preserve"> | </w:t>
      </w:r>
      <w:r w:rsidRPr="000159C7">
        <w:rPr>
          <w:rFonts w:ascii="Arial" w:hAnsi="Arial" w:cs="Arial"/>
          <w:b/>
          <w:bCs/>
          <w:sz w:val="16"/>
          <w:szCs w:val="16"/>
        </w:rPr>
        <w:t xml:space="preserve">Weight: </w:t>
      </w:r>
      <w:r w:rsidRPr="000159C7">
        <w:rPr>
          <w:rFonts w:ascii="Arial" w:hAnsi="Arial" w:cs="Arial"/>
          <w:sz w:val="16"/>
          <w:szCs w:val="16"/>
        </w:rPr>
        <w:t xml:space="preserve">155gsm </w:t>
      </w:r>
      <w:r w:rsidRPr="000159C7">
        <w:rPr>
          <w:rFonts w:ascii="Arial" w:hAnsi="Arial" w:cs="Arial"/>
          <w:sz w:val="16"/>
          <w:szCs w:val="16"/>
        </w:rPr>
        <w:t xml:space="preserve">| </w:t>
      </w:r>
      <w:r w:rsidRPr="000159C7">
        <w:rPr>
          <w:rFonts w:ascii="Arial" w:hAnsi="Arial" w:cs="Arial"/>
          <w:b/>
          <w:bCs/>
          <w:sz w:val="16"/>
          <w:szCs w:val="16"/>
        </w:rPr>
        <w:t xml:space="preserve">Width: </w:t>
      </w:r>
      <w:r w:rsidRPr="000159C7">
        <w:rPr>
          <w:rFonts w:ascii="Arial" w:hAnsi="Arial" w:cs="Arial"/>
          <w:sz w:val="16"/>
          <w:szCs w:val="16"/>
        </w:rPr>
        <w:t xml:space="preserve">44/45″ </w:t>
      </w:r>
    </w:p>
    <w:p w14:paraId="20233263" w14:textId="314EEA92" w:rsidR="00CB782B" w:rsidRPr="000159C7" w:rsidRDefault="000159C7" w:rsidP="00CB782B">
      <w:pPr>
        <w:spacing w:line="240" w:lineRule="auto"/>
        <w:rPr>
          <w:rFonts w:ascii="Arial" w:hAnsi="Arial" w:cs="Arial"/>
          <w:sz w:val="20"/>
          <w:szCs w:val="20"/>
        </w:rPr>
      </w:pPr>
      <w:r w:rsidRPr="000159C7">
        <w:rPr>
          <w:rFonts w:ascii="Arial" w:hAnsi="Arial" w:cs="Arial"/>
          <w:sz w:val="20"/>
          <w:szCs w:val="20"/>
        </w:rPr>
        <w:t>Country Sewing Club by Lena Morris is a bright and playful celebration of sewing. Vintage machines, spools of thread, florals, and birds come together in detailed, colourful patterns that capture the joy of making with a touch of nostalgic charm.</w:t>
      </w:r>
    </w:p>
    <w:p w14:paraId="7523AEC3" w14:textId="4972843B" w:rsidR="000159C7" w:rsidRPr="000159C7" w:rsidRDefault="000159C7" w:rsidP="00CB782B">
      <w:pPr>
        <w:spacing w:line="240" w:lineRule="auto"/>
        <w:rPr>
          <w:rFonts w:ascii="Arial" w:hAnsi="Arial" w:cs="Arial"/>
          <w:sz w:val="20"/>
          <w:szCs w:val="20"/>
        </w:rPr>
      </w:pPr>
      <w:hyperlink r:id="rId7" w:history="1">
        <w:r w:rsidRPr="000159C7">
          <w:rPr>
            <w:rStyle w:val="Hyperlink"/>
            <w:rFonts w:ascii="Arial" w:hAnsi="Arial" w:cs="Arial"/>
            <w:sz w:val="20"/>
            <w:szCs w:val="20"/>
          </w:rPr>
          <w:t>View Collection</w:t>
        </w:r>
      </w:hyperlink>
    </w:p>
    <w:p w14:paraId="6CF25EB9" w14:textId="77777777" w:rsidR="00CB782B" w:rsidRDefault="00CB782B" w:rsidP="00CB782B">
      <w:pPr>
        <w:spacing w:line="240" w:lineRule="auto"/>
        <w:rPr>
          <w:rFonts w:ascii="Arial" w:hAnsi="Arial" w:cs="Arial"/>
        </w:rPr>
      </w:pPr>
    </w:p>
    <w:p w14:paraId="4C091F85" w14:textId="77777777" w:rsidR="00CB782B" w:rsidRDefault="00CB782B" w:rsidP="00CB782B">
      <w:pPr>
        <w:spacing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B782B" w14:paraId="63E5104C" w14:textId="77777777" w:rsidTr="00CB782B">
        <w:tc>
          <w:tcPr>
            <w:tcW w:w="3005" w:type="dxa"/>
          </w:tcPr>
          <w:p w14:paraId="57DD1CC6" w14:textId="70C070A7" w:rsidR="00CB782B" w:rsidRPr="00CB782B" w:rsidRDefault="00CB782B" w:rsidP="00CB782B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CB782B">
              <w:rPr>
                <w:rFonts w:ascii="Arial" w:hAnsi="Arial" w:cs="Arial"/>
                <w:b/>
                <w:bCs/>
                <w:u w:val="single"/>
              </w:rPr>
              <w:t>Image</w:t>
            </w:r>
          </w:p>
        </w:tc>
        <w:tc>
          <w:tcPr>
            <w:tcW w:w="3005" w:type="dxa"/>
          </w:tcPr>
          <w:p w14:paraId="58A5CCAB" w14:textId="3C540CEE" w:rsidR="00CB782B" w:rsidRPr="00CB782B" w:rsidRDefault="00CB782B" w:rsidP="00CB782B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CB782B">
              <w:rPr>
                <w:rFonts w:ascii="Arial" w:hAnsi="Arial" w:cs="Arial"/>
                <w:b/>
                <w:bCs/>
                <w:u w:val="single"/>
              </w:rPr>
              <w:t>SKU</w:t>
            </w:r>
          </w:p>
        </w:tc>
        <w:tc>
          <w:tcPr>
            <w:tcW w:w="3006" w:type="dxa"/>
          </w:tcPr>
          <w:p w14:paraId="6BA995CF" w14:textId="3128299D" w:rsidR="00CB782B" w:rsidRPr="00CB782B" w:rsidRDefault="00CB782B" w:rsidP="00CB782B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CB782B">
              <w:rPr>
                <w:rFonts w:ascii="Arial" w:hAnsi="Arial" w:cs="Arial"/>
                <w:b/>
                <w:bCs/>
                <w:u w:val="single"/>
              </w:rPr>
              <w:t>Name</w:t>
            </w:r>
          </w:p>
        </w:tc>
      </w:tr>
      <w:tr w:rsidR="00CB782B" w:rsidRPr="00C33094" w14:paraId="1A13CADF" w14:textId="77777777" w:rsidTr="00CB782B">
        <w:tc>
          <w:tcPr>
            <w:tcW w:w="3005" w:type="dxa"/>
          </w:tcPr>
          <w:p w14:paraId="6AE21EE8" w14:textId="12EADCC4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5723FAB5" wp14:editId="681AC57F">
                  <wp:extent cx="923925" cy="923925"/>
                  <wp:effectExtent l="0" t="0" r="9525" b="9525"/>
                  <wp:docPr id="18082819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8281950" name="Picture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7FC8AB61" w14:textId="4C99EFF6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CSEW1031</w:t>
            </w:r>
          </w:p>
        </w:tc>
        <w:tc>
          <w:tcPr>
            <w:tcW w:w="3006" w:type="dxa"/>
          </w:tcPr>
          <w:p w14:paraId="5063A73E" w14:textId="5B4334B2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Stitch &amp; Song</w:t>
            </w:r>
          </w:p>
        </w:tc>
      </w:tr>
      <w:tr w:rsidR="00CB782B" w:rsidRPr="00C33094" w14:paraId="16615BA7" w14:textId="77777777" w:rsidTr="00CB782B">
        <w:tc>
          <w:tcPr>
            <w:tcW w:w="3005" w:type="dxa"/>
          </w:tcPr>
          <w:p w14:paraId="275C8A7C" w14:textId="0B5A3B8F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1FABA076" wp14:editId="3B668C22">
                  <wp:extent cx="923925" cy="923925"/>
                  <wp:effectExtent l="0" t="0" r="9525" b="9525"/>
                  <wp:docPr id="61651394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6513941" name="Picture 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24398BB8" w14:textId="43A1DCC1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CSEW1032</w:t>
            </w:r>
          </w:p>
        </w:tc>
        <w:tc>
          <w:tcPr>
            <w:tcW w:w="3006" w:type="dxa"/>
          </w:tcPr>
          <w:p w14:paraId="4EB1CF0F" w14:textId="69C451E2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Sewing Club</w:t>
            </w:r>
          </w:p>
        </w:tc>
      </w:tr>
      <w:tr w:rsidR="00CB782B" w:rsidRPr="00C33094" w14:paraId="51069E95" w14:textId="77777777" w:rsidTr="00CB782B">
        <w:tc>
          <w:tcPr>
            <w:tcW w:w="3005" w:type="dxa"/>
          </w:tcPr>
          <w:p w14:paraId="7881D3C1" w14:textId="4D7327BA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55C7D74C" wp14:editId="7387CA3D">
                  <wp:extent cx="739296" cy="923925"/>
                  <wp:effectExtent l="0" t="0" r="3810" b="0"/>
                  <wp:docPr id="84328303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283036" name="Picture 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296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27A58156" w14:textId="397C663D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CSEW103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3006" w:type="dxa"/>
          </w:tcPr>
          <w:p w14:paraId="135F7B37" w14:textId="48686769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Sewing Machines - Coral</w:t>
            </w:r>
          </w:p>
        </w:tc>
      </w:tr>
      <w:tr w:rsidR="00CB782B" w:rsidRPr="00C33094" w14:paraId="3169AB49" w14:textId="77777777" w:rsidTr="00CB782B">
        <w:tc>
          <w:tcPr>
            <w:tcW w:w="3005" w:type="dxa"/>
          </w:tcPr>
          <w:p w14:paraId="0CB758FF" w14:textId="2FE3EBE0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55DCCA37" wp14:editId="0B310B36">
                  <wp:extent cx="923925" cy="923925"/>
                  <wp:effectExtent l="0" t="0" r="9525" b="9525"/>
                  <wp:docPr id="22619469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194697" name="Picture 2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70DDE4A9" w14:textId="4AF73F51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CSEW103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3006" w:type="dxa"/>
          </w:tcPr>
          <w:p w14:paraId="0B9A16CF" w14:textId="34B6A2B5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Bobbins</w:t>
            </w:r>
          </w:p>
        </w:tc>
      </w:tr>
      <w:tr w:rsidR="00CB782B" w:rsidRPr="00C33094" w14:paraId="0132A008" w14:textId="77777777" w:rsidTr="00CB782B">
        <w:tc>
          <w:tcPr>
            <w:tcW w:w="3005" w:type="dxa"/>
          </w:tcPr>
          <w:p w14:paraId="74C22CD9" w14:textId="5542779E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71F3BCEA" wp14:editId="2E0EDC95">
                  <wp:extent cx="923925" cy="760811"/>
                  <wp:effectExtent l="0" t="0" r="0" b="1270"/>
                  <wp:docPr id="161768827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7688272" name="Picture 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60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583F6562" w14:textId="0FBE1DFB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CSEW103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3006" w:type="dxa"/>
          </w:tcPr>
          <w:p w14:paraId="132157D1" w14:textId="60A0081D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Finch &amp; Flora</w:t>
            </w:r>
          </w:p>
        </w:tc>
      </w:tr>
      <w:tr w:rsidR="00CB782B" w:rsidRPr="00C33094" w14:paraId="1016AC70" w14:textId="77777777" w:rsidTr="00CB782B">
        <w:tc>
          <w:tcPr>
            <w:tcW w:w="3005" w:type="dxa"/>
          </w:tcPr>
          <w:p w14:paraId="4227BB17" w14:textId="44031C9B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466D3CC7" wp14:editId="59DDD3B0">
                  <wp:extent cx="739296" cy="923925"/>
                  <wp:effectExtent l="0" t="0" r="3810" b="0"/>
                  <wp:docPr id="195619863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6198637" name="Picture 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296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09414803" w14:textId="50E963D2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CSEW103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3006" w:type="dxa"/>
          </w:tcPr>
          <w:p w14:paraId="287448B9" w14:textId="0950682F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Sewing Machines - Sage</w:t>
            </w:r>
          </w:p>
        </w:tc>
      </w:tr>
      <w:tr w:rsidR="00CB782B" w:rsidRPr="00C33094" w14:paraId="74958188" w14:textId="77777777" w:rsidTr="00CB782B">
        <w:tc>
          <w:tcPr>
            <w:tcW w:w="3005" w:type="dxa"/>
          </w:tcPr>
          <w:p w14:paraId="6320CA8A" w14:textId="77711565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484EB8BB" wp14:editId="79C37148">
                  <wp:extent cx="923925" cy="923925"/>
                  <wp:effectExtent l="0" t="0" r="9525" b="9525"/>
                  <wp:docPr id="109568604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86040" name="Picture 2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7C06F85B" w14:textId="439E66C7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CSEW103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3006" w:type="dxa"/>
          </w:tcPr>
          <w:p w14:paraId="3272AE4D" w14:textId="0F3D0603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Bee Stitch</w:t>
            </w:r>
          </w:p>
        </w:tc>
      </w:tr>
      <w:tr w:rsidR="00CB782B" w:rsidRPr="00C33094" w14:paraId="06EB90D8" w14:textId="77777777" w:rsidTr="00CB782B">
        <w:tc>
          <w:tcPr>
            <w:tcW w:w="3005" w:type="dxa"/>
          </w:tcPr>
          <w:p w14:paraId="68EE8C1E" w14:textId="6A5FE87B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7C66A4D3" wp14:editId="1482D21D">
                  <wp:extent cx="646982" cy="923925"/>
                  <wp:effectExtent l="0" t="0" r="1270" b="0"/>
                  <wp:docPr id="203232171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2321711" name="Picture 2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82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2282436D" w14:textId="70E0865E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CSEW103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3006" w:type="dxa"/>
          </w:tcPr>
          <w:p w14:paraId="7A616EFB" w14:textId="726434A7" w:rsidR="00CB782B" w:rsidRPr="00C33094" w:rsidRDefault="004F4FB2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Ric Rac</w:t>
            </w:r>
          </w:p>
        </w:tc>
      </w:tr>
    </w:tbl>
    <w:p w14:paraId="5F34718B" w14:textId="768DD614" w:rsidR="00C33094" w:rsidRPr="00C33094" w:rsidRDefault="00C33094" w:rsidP="00CB782B">
      <w:pPr>
        <w:spacing w:line="240" w:lineRule="auto"/>
        <w:rPr>
          <w:rFonts w:ascii="Arial" w:hAnsi="Arial" w:cs="Arial"/>
        </w:rPr>
      </w:pPr>
    </w:p>
    <w:sectPr w:rsidR="00C33094" w:rsidRPr="00C33094" w:rsidSect="00CB78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2D8CE" w14:textId="77777777" w:rsidR="002918D0" w:rsidRDefault="002918D0" w:rsidP="00CB782B">
      <w:pPr>
        <w:spacing w:after="0" w:line="240" w:lineRule="auto"/>
      </w:pPr>
      <w:r>
        <w:separator/>
      </w:r>
    </w:p>
  </w:endnote>
  <w:endnote w:type="continuationSeparator" w:id="0">
    <w:p w14:paraId="79AFCB15" w14:textId="77777777" w:rsidR="002918D0" w:rsidRDefault="002918D0" w:rsidP="00CB7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47375" w14:textId="77777777" w:rsidR="002918D0" w:rsidRDefault="002918D0" w:rsidP="00CB782B">
      <w:pPr>
        <w:spacing w:after="0" w:line="240" w:lineRule="auto"/>
      </w:pPr>
      <w:r>
        <w:separator/>
      </w:r>
    </w:p>
  </w:footnote>
  <w:footnote w:type="continuationSeparator" w:id="0">
    <w:p w14:paraId="2B715AA2" w14:textId="77777777" w:rsidR="002918D0" w:rsidRDefault="002918D0" w:rsidP="00CB78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2B"/>
    <w:rsid w:val="000159C7"/>
    <w:rsid w:val="000A067D"/>
    <w:rsid w:val="001E24F3"/>
    <w:rsid w:val="002918D0"/>
    <w:rsid w:val="002F0D93"/>
    <w:rsid w:val="004F4FB2"/>
    <w:rsid w:val="006710B8"/>
    <w:rsid w:val="00C33094"/>
    <w:rsid w:val="00C4069D"/>
    <w:rsid w:val="00CB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14A15"/>
  <w15:chartTrackingRefBased/>
  <w15:docId w15:val="{BDC9C178-2291-4AC4-BC2A-83567663B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78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78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78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8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8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8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8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8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8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8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78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78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8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8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8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8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8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8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78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78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78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78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78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78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78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78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78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78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782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B78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82B"/>
  </w:style>
  <w:style w:type="paragraph" w:styleId="Footer">
    <w:name w:val="footer"/>
    <w:basedOn w:val="Normal"/>
    <w:link w:val="FooterChar"/>
    <w:uiPriority w:val="99"/>
    <w:unhideWhenUsed/>
    <w:rsid w:val="00CB78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82B"/>
  </w:style>
  <w:style w:type="table" w:styleId="TableGrid">
    <w:name w:val="Table Grid"/>
    <w:basedOn w:val="TableNormal"/>
    <w:uiPriority w:val="39"/>
    <w:rsid w:val="00CB7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159C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59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hyperlink" Target="https://threadandinkdesign.com/collection/country-sewing/" TargetMode="Externa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</dc:creator>
  <cp:keywords/>
  <dc:description/>
  <cp:lastModifiedBy>Josh</cp:lastModifiedBy>
  <cp:revision>2</cp:revision>
  <dcterms:created xsi:type="dcterms:W3CDTF">2025-09-03T05:01:00Z</dcterms:created>
  <dcterms:modified xsi:type="dcterms:W3CDTF">2025-09-08T11:25:00Z</dcterms:modified>
</cp:coreProperties>
</file>